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D64F34" w14:textId="77777777" w:rsidR="00140ABC" w:rsidRDefault="00EA6E4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</w:pPr>
      <w:r>
        <w:rPr>
          <w:noProof/>
        </w:rPr>
        <w:drawing>
          <wp:anchor distT="0" distB="0" distL="114300" distR="114300" simplePos="0" relativeHeight="251663872" behindDoc="0" locked="0" layoutInCell="1" hidden="0" allowOverlap="1" wp14:anchorId="236503C1" wp14:editId="754DBDEE">
            <wp:simplePos x="0" y="0"/>
            <wp:positionH relativeFrom="column">
              <wp:posOffset>1769745</wp:posOffset>
            </wp:positionH>
            <wp:positionV relativeFrom="paragraph">
              <wp:posOffset>100330</wp:posOffset>
            </wp:positionV>
            <wp:extent cx="2514600" cy="1249680"/>
            <wp:effectExtent l="0" t="0" r="0" b="7620"/>
            <wp:wrapNone/>
            <wp:docPr id="220" name="image5.png" descr="VGTU (VILNIUS TECH) – Partneriai — Firsty.l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 descr="VGTU (VILNIUS TECH) – Partneriai — Firsty.lt"/>
                    <pic:cNvPicPr preferRelativeResize="0"/>
                  </pic:nvPicPr>
                  <pic:blipFill>
                    <a:blip r:embed="rId9"/>
                    <a:srcRect t="28403" b="24769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1249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AA96404" w14:textId="77777777" w:rsidR="00EA6E42" w:rsidRDefault="00EA6E42">
      <w:pPr>
        <w:pStyle w:val="Title"/>
        <w:jc w:val="center"/>
        <w:rPr>
          <w:rFonts w:ascii="Calibri" w:eastAsia="Calibri" w:hAnsi="Calibri" w:cs="Calibri"/>
          <w:b/>
          <w:color w:val="1F4E79"/>
          <w:sz w:val="48"/>
          <w:szCs w:val="48"/>
        </w:rPr>
      </w:pPr>
    </w:p>
    <w:p w14:paraId="5F6EDD65" w14:textId="77777777" w:rsidR="00EA6E42" w:rsidRDefault="00EA6E42" w:rsidP="00EA6E42"/>
    <w:p w14:paraId="3B3053C4" w14:textId="77777777" w:rsidR="00EA6E42" w:rsidRDefault="00EA6E42" w:rsidP="00EA6E42"/>
    <w:p w14:paraId="480A6B82" w14:textId="77777777" w:rsidR="00EA6E42" w:rsidRPr="00EA6E42" w:rsidRDefault="00EA6E42" w:rsidP="00EA6E42"/>
    <w:p w14:paraId="4EBE0874" w14:textId="77777777" w:rsidR="000406E3" w:rsidRDefault="005F1FB5">
      <w:pPr>
        <w:pStyle w:val="Title"/>
        <w:jc w:val="center"/>
        <w:rPr>
          <w:b/>
          <w:color w:val="FF0000"/>
          <w:sz w:val="48"/>
          <w:szCs w:val="48"/>
        </w:rPr>
      </w:pPr>
      <w:r>
        <w:rPr>
          <w:rFonts w:ascii="Calibri" w:eastAsia="Calibri" w:hAnsi="Calibri" w:cs="Calibri"/>
          <w:b/>
          <w:color w:val="1F4E79"/>
          <w:sz w:val="48"/>
          <w:szCs w:val="48"/>
        </w:rPr>
        <w:t>STALO TENISO TURNYRAS</w:t>
      </w:r>
      <w:r w:rsidR="00F76B1D">
        <w:rPr>
          <w:b/>
          <w:color w:val="FF0000"/>
          <w:sz w:val="48"/>
          <w:szCs w:val="48"/>
        </w:rPr>
        <w:t xml:space="preserve"> </w:t>
      </w:r>
    </w:p>
    <w:p w14:paraId="52CB23E1" w14:textId="229892D9" w:rsidR="00140ABC" w:rsidRPr="00022281" w:rsidRDefault="00022281">
      <w:pPr>
        <w:pStyle w:val="Title"/>
        <w:jc w:val="center"/>
        <w:rPr>
          <w:rFonts w:asciiTheme="minorHAnsi" w:eastAsia="Calibri" w:hAnsiTheme="minorHAnsi" w:cstheme="minorHAnsi"/>
          <w:b/>
          <w:color w:val="1F4E79" w:themeColor="accent1" w:themeShade="80"/>
          <w:sz w:val="40"/>
          <w:szCs w:val="40"/>
        </w:rPr>
      </w:pPr>
      <w:r w:rsidRPr="00022281">
        <w:rPr>
          <w:rFonts w:asciiTheme="minorHAnsi" w:hAnsiTheme="minorHAnsi" w:cstheme="minorHAnsi"/>
          <w:b/>
          <w:color w:val="1F4E79" w:themeColor="accent1" w:themeShade="80"/>
          <w:sz w:val="40"/>
          <w:szCs w:val="40"/>
        </w:rPr>
        <w:t>VILNIUS TECH BENDRUOMENEI</w:t>
      </w:r>
    </w:p>
    <w:p w14:paraId="562C5DC8" w14:textId="77777777" w:rsidR="00140ABC" w:rsidRDefault="00140ABC">
      <w:pPr>
        <w:spacing w:after="0"/>
      </w:pPr>
    </w:p>
    <w:p w14:paraId="7F16A2D6" w14:textId="77777777" w:rsidR="005F1FB5" w:rsidRPr="005F1FB5" w:rsidRDefault="005F1FB5" w:rsidP="00BA006C">
      <w:pPr>
        <w:pStyle w:val="NoSpacing"/>
        <w:numPr>
          <w:ilvl w:val="0"/>
          <w:numId w:val="2"/>
        </w:numPr>
        <w:ind w:left="426" w:hanging="142"/>
        <w:jc w:val="center"/>
        <w:rPr>
          <w:rStyle w:val="Strong"/>
        </w:rPr>
      </w:pPr>
      <w:r w:rsidRPr="005F1FB5">
        <w:rPr>
          <w:rStyle w:val="Strong"/>
        </w:rPr>
        <w:t>TIKSLAI IR UŽDAVINIAI</w:t>
      </w:r>
    </w:p>
    <w:p w14:paraId="2271DC23" w14:textId="4BC519A0" w:rsidR="005F1FB5" w:rsidRPr="005F1FB5" w:rsidRDefault="005F1FB5" w:rsidP="00BA006C">
      <w:pPr>
        <w:pStyle w:val="ListParagraph"/>
        <w:numPr>
          <w:ilvl w:val="1"/>
          <w:numId w:val="4"/>
        </w:numPr>
        <w:spacing w:after="0"/>
        <w:ind w:left="792"/>
        <w:rPr>
          <w:color w:val="000000"/>
        </w:rPr>
      </w:pPr>
      <w:r w:rsidRPr="005F1FB5">
        <w:rPr>
          <w:color w:val="000000"/>
        </w:rPr>
        <w:t xml:space="preserve">Populiarinti stalo teniso sporto šaką </w:t>
      </w:r>
      <w:r w:rsidR="00022281">
        <w:rPr>
          <w:color w:val="000000"/>
        </w:rPr>
        <w:t xml:space="preserve">Vilniaus Gedimino technikos universiteto </w:t>
      </w:r>
      <w:r w:rsidR="005D631C">
        <w:rPr>
          <w:color w:val="000000"/>
        </w:rPr>
        <w:t>bendruomenė</w:t>
      </w:r>
      <w:r w:rsidR="000406E3">
        <w:rPr>
          <w:color w:val="000000"/>
        </w:rPr>
        <w:t>s</w:t>
      </w:r>
      <w:r w:rsidR="00022281">
        <w:rPr>
          <w:color w:val="000000"/>
        </w:rPr>
        <w:t xml:space="preserve"> tarpe</w:t>
      </w:r>
      <w:r w:rsidRPr="005F1FB5">
        <w:rPr>
          <w:color w:val="000000"/>
        </w:rPr>
        <w:t xml:space="preserve"> bei skatinti </w:t>
      </w:r>
      <w:r w:rsidR="00830FC4">
        <w:rPr>
          <w:color w:val="000000"/>
        </w:rPr>
        <w:t xml:space="preserve">bendruomenės </w:t>
      </w:r>
      <w:r w:rsidRPr="005F1FB5">
        <w:rPr>
          <w:color w:val="000000"/>
        </w:rPr>
        <w:t>fizinį aktyvumą.</w:t>
      </w:r>
    </w:p>
    <w:p w14:paraId="0516EFE1" w14:textId="77777777" w:rsidR="005F1FB5" w:rsidRPr="005F1FB5" w:rsidRDefault="005F1FB5" w:rsidP="00BA006C">
      <w:pPr>
        <w:pStyle w:val="ListParagraph"/>
        <w:numPr>
          <w:ilvl w:val="1"/>
          <w:numId w:val="4"/>
        </w:numPr>
        <w:spacing w:after="0"/>
        <w:ind w:left="792"/>
        <w:rPr>
          <w:color w:val="000000"/>
        </w:rPr>
      </w:pPr>
      <w:r w:rsidRPr="005F1FB5">
        <w:rPr>
          <w:color w:val="000000"/>
        </w:rPr>
        <w:t>Sudaryti sąlygas varžytis ir tobulėti.</w:t>
      </w:r>
    </w:p>
    <w:p w14:paraId="5BFD30F3" w14:textId="77777777" w:rsidR="005F1FB5" w:rsidRPr="005F1FB5" w:rsidRDefault="005F1FB5" w:rsidP="00BA006C">
      <w:pPr>
        <w:pStyle w:val="ListParagraph"/>
        <w:numPr>
          <w:ilvl w:val="1"/>
          <w:numId w:val="4"/>
        </w:numPr>
        <w:spacing w:after="0"/>
        <w:ind w:left="792"/>
        <w:rPr>
          <w:color w:val="000000"/>
        </w:rPr>
      </w:pPr>
      <w:r w:rsidRPr="005F1FB5">
        <w:rPr>
          <w:color w:val="000000"/>
        </w:rPr>
        <w:t>Išaiškinti ir apdovanoti geriausius turnyro žaidėjus.</w:t>
      </w:r>
    </w:p>
    <w:p w14:paraId="1B4BCC8C" w14:textId="77777777" w:rsidR="005F1FB5" w:rsidRPr="005F1FB5" w:rsidRDefault="005F1FB5" w:rsidP="00BA006C">
      <w:pPr>
        <w:spacing w:after="0"/>
        <w:ind w:left="792" w:hanging="432"/>
        <w:rPr>
          <w:color w:val="000000"/>
        </w:rPr>
      </w:pPr>
    </w:p>
    <w:p w14:paraId="45F2CA69" w14:textId="77777777" w:rsidR="005F1FB5" w:rsidRPr="005F1FB5" w:rsidRDefault="005F1FB5" w:rsidP="00BA006C">
      <w:pPr>
        <w:pStyle w:val="ListParagraph"/>
        <w:numPr>
          <w:ilvl w:val="0"/>
          <w:numId w:val="2"/>
        </w:numPr>
        <w:spacing w:after="0"/>
        <w:ind w:left="426" w:hanging="142"/>
        <w:jc w:val="center"/>
        <w:rPr>
          <w:rStyle w:val="Strong"/>
        </w:rPr>
      </w:pPr>
      <w:r w:rsidRPr="005F1FB5">
        <w:rPr>
          <w:rStyle w:val="Strong"/>
        </w:rPr>
        <w:t>ORGANIZAVIMAS IR VYKDYMAS</w:t>
      </w:r>
    </w:p>
    <w:p w14:paraId="0E4BF6CA" w14:textId="34F0C7ED" w:rsidR="005F1FB5" w:rsidRPr="00022281" w:rsidRDefault="005F1FB5" w:rsidP="00BA006C">
      <w:pPr>
        <w:pStyle w:val="ListParagraph"/>
        <w:numPr>
          <w:ilvl w:val="0"/>
          <w:numId w:val="10"/>
        </w:numPr>
        <w:spacing w:after="0"/>
        <w:ind w:left="792" w:hanging="432"/>
        <w:rPr>
          <w:color w:val="000000"/>
        </w:rPr>
      </w:pPr>
      <w:r w:rsidRPr="00022281">
        <w:rPr>
          <w:color w:val="000000"/>
        </w:rPr>
        <w:t>Turnyrą organizuoja Vilniaus Gedimino technikos universiteto Sporto ir meno centras.</w:t>
      </w:r>
    </w:p>
    <w:p w14:paraId="1347524A" w14:textId="77777777" w:rsidR="005F1FB5" w:rsidRPr="00022281" w:rsidRDefault="005F1FB5" w:rsidP="00BA006C">
      <w:pPr>
        <w:pStyle w:val="ListParagraph"/>
        <w:numPr>
          <w:ilvl w:val="0"/>
          <w:numId w:val="10"/>
        </w:numPr>
        <w:spacing w:after="0"/>
        <w:ind w:left="792" w:hanging="432"/>
        <w:rPr>
          <w:color w:val="000000"/>
        </w:rPr>
      </w:pPr>
      <w:r w:rsidRPr="00022281">
        <w:rPr>
          <w:color w:val="000000"/>
        </w:rPr>
        <w:t>Varžybų vykdymo sistema priklausys nuo užsiregistravusių dalyvių skaičiaus.</w:t>
      </w:r>
    </w:p>
    <w:p w14:paraId="322CAF7C" w14:textId="77777777" w:rsidR="005F1FB5" w:rsidRPr="00022281" w:rsidRDefault="005F1FB5" w:rsidP="00BA006C">
      <w:pPr>
        <w:pStyle w:val="ListParagraph"/>
        <w:numPr>
          <w:ilvl w:val="0"/>
          <w:numId w:val="10"/>
        </w:numPr>
        <w:spacing w:after="0"/>
        <w:ind w:left="792" w:hanging="432"/>
        <w:rPr>
          <w:color w:val="000000"/>
        </w:rPr>
      </w:pPr>
      <w:r w:rsidRPr="00022281">
        <w:rPr>
          <w:color w:val="000000"/>
        </w:rPr>
        <w:t>Varžyboms teisėjauja organizatorių paskirti asmenys.</w:t>
      </w:r>
    </w:p>
    <w:p w14:paraId="7754F046" w14:textId="77777777" w:rsidR="005F1FB5" w:rsidRPr="005F1FB5" w:rsidRDefault="005F1FB5" w:rsidP="00BA006C">
      <w:pPr>
        <w:spacing w:after="0"/>
        <w:ind w:left="792" w:hanging="432"/>
        <w:rPr>
          <w:color w:val="000000"/>
        </w:rPr>
      </w:pPr>
    </w:p>
    <w:p w14:paraId="1092B188" w14:textId="77777777" w:rsidR="005F1FB5" w:rsidRPr="005F1FB5" w:rsidRDefault="005F1FB5" w:rsidP="00BA006C">
      <w:pPr>
        <w:pStyle w:val="ListParagraph"/>
        <w:numPr>
          <w:ilvl w:val="0"/>
          <w:numId w:val="2"/>
        </w:numPr>
        <w:spacing w:after="0"/>
        <w:ind w:left="426" w:hanging="142"/>
        <w:jc w:val="center"/>
        <w:rPr>
          <w:rStyle w:val="Strong"/>
        </w:rPr>
      </w:pPr>
      <w:r w:rsidRPr="005F1FB5">
        <w:rPr>
          <w:rStyle w:val="Strong"/>
        </w:rPr>
        <w:t>LAIKAS IR VIETA</w:t>
      </w:r>
    </w:p>
    <w:p w14:paraId="66B16ADF" w14:textId="07643229" w:rsidR="005F1FB5" w:rsidRPr="005F1FB5" w:rsidRDefault="00212BF7" w:rsidP="00BA006C">
      <w:pPr>
        <w:pStyle w:val="ListParagraph"/>
        <w:numPr>
          <w:ilvl w:val="1"/>
          <w:numId w:val="11"/>
        </w:numPr>
        <w:spacing w:after="0"/>
        <w:rPr>
          <w:color w:val="000000"/>
        </w:rPr>
      </w:pPr>
      <w:r>
        <w:rPr>
          <w:color w:val="000000"/>
        </w:rPr>
        <w:t>Varžybos vykdomos 202</w:t>
      </w:r>
      <w:r w:rsidR="000406E3">
        <w:rPr>
          <w:color w:val="000000"/>
        </w:rPr>
        <w:t>5</w:t>
      </w:r>
      <w:r w:rsidR="005F1FB5" w:rsidRPr="005F1FB5">
        <w:rPr>
          <w:color w:val="000000"/>
        </w:rPr>
        <w:t xml:space="preserve"> m. </w:t>
      </w:r>
      <w:r w:rsidR="00127B2B">
        <w:rPr>
          <w:color w:val="000000"/>
        </w:rPr>
        <w:t>gegužės 13</w:t>
      </w:r>
      <w:r w:rsidR="00EA6E42">
        <w:rPr>
          <w:color w:val="000000"/>
        </w:rPr>
        <w:t xml:space="preserve"> d. (</w:t>
      </w:r>
      <w:r w:rsidR="00393208">
        <w:rPr>
          <w:color w:val="000000"/>
        </w:rPr>
        <w:t>antradienis</w:t>
      </w:r>
      <w:r w:rsidR="005F1FB5" w:rsidRPr="005F1FB5">
        <w:rPr>
          <w:color w:val="000000"/>
        </w:rPr>
        <w:t xml:space="preserve">), </w:t>
      </w:r>
      <w:r w:rsidR="00EA6E42">
        <w:rPr>
          <w:color w:val="000000"/>
        </w:rPr>
        <w:t xml:space="preserve">VILNIUS TECH </w:t>
      </w:r>
      <w:r w:rsidR="00E01C16">
        <w:rPr>
          <w:color w:val="000000"/>
        </w:rPr>
        <w:t>stalo teniso salėje</w:t>
      </w:r>
      <w:r w:rsidR="00EA6E42">
        <w:rPr>
          <w:color w:val="000000"/>
        </w:rPr>
        <w:t>, Saulėtekio al. 28</w:t>
      </w:r>
      <w:r w:rsidR="00FF4AEF">
        <w:rPr>
          <w:color w:val="000000"/>
        </w:rPr>
        <w:t>.</w:t>
      </w:r>
    </w:p>
    <w:p w14:paraId="3F5DDD41" w14:textId="092A5ADA" w:rsidR="005F1FB5" w:rsidRPr="005F1FB5" w:rsidRDefault="005F1FB5" w:rsidP="00BA006C">
      <w:pPr>
        <w:pStyle w:val="ListParagraph"/>
        <w:numPr>
          <w:ilvl w:val="1"/>
          <w:numId w:val="11"/>
        </w:numPr>
        <w:spacing w:after="0"/>
        <w:rPr>
          <w:color w:val="000000"/>
        </w:rPr>
      </w:pPr>
      <w:r w:rsidRPr="005F1FB5">
        <w:rPr>
          <w:color w:val="000000"/>
        </w:rPr>
        <w:t>Varžybų pradžia – 1</w:t>
      </w:r>
      <w:r w:rsidR="00A85CAD">
        <w:rPr>
          <w:color w:val="000000"/>
        </w:rPr>
        <w:t>8</w:t>
      </w:r>
      <w:r w:rsidRPr="005F1FB5">
        <w:rPr>
          <w:color w:val="000000"/>
        </w:rPr>
        <w:t xml:space="preserve">:00 val. </w:t>
      </w:r>
      <w:r w:rsidR="000406E3">
        <w:rPr>
          <w:color w:val="000000"/>
        </w:rPr>
        <w:t xml:space="preserve">Dalyviai renkasi </w:t>
      </w:r>
      <w:r w:rsidR="00044A88">
        <w:rPr>
          <w:color w:val="000000"/>
        </w:rPr>
        <w:t>į sporto salę 17:30 val.</w:t>
      </w:r>
    </w:p>
    <w:p w14:paraId="0EFDE434" w14:textId="77777777" w:rsidR="005F1FB5" w:rsidRPr="005F1FB5" w:rsidRDefault="005F1FB5" w:rsidP="00BA006C">
      <w:pPr>
        <w:spacing w:after="0"/>
        <w:ind w:left="792" w:hanging="432"/>
        <w:rPr>
          <w:color w:val="000000"/>
        </w:rPr>
      </w:pPr>
    </w:p>
    <w:p w14:paraId="3D284D59" w14:textId="77777777" w:rsidR="005F1FB5" w:rsidRPr="005F1FB5" w:rsidRDefault="005F1FB5" w:rsidP="00BA006C">
      <w:pPr>
        <w:pStyle w:val="ListParagraph"/>
        <w:numPr>
          <w:ilvl w:val="0"/>
          <w:numId w:val="2"/>
        </w:numPr>
        <w:spacing w:after="0"/>
        <w:ind w:left="426" w:hanging="142"/>
        <w:jc w:val="center"/>
        <w:rPr>
          <w:rStyle w:val="Strong"/>
        </w:rPr>
      </w:pPr>
      <w:r w:rsidRPr="005F1FB5">
        <w:rPr>
          <w:rStyle w:val="Strong"/>
        </w:rPr>
        <w:t>DALYVIAI</w:t>
      </w:r>
    </w:p>
    <w:p w14:paraId="4E2C1A7C" w14:textId="598543FA" w:rsidR="005F1FB5" w:rsidRPr="00022281" w:rsidRDefault="005F1FB5" w:rsidP="00BA006C">
      <w:pPr>
        <w:pStyle w:val="ListParagraph"/>
        <w:numPr>
          <w:ilvl w:val="0"/>
          <w:numId w:val="13"/>
        </w:numPr>
        <w:spacing w:after="0"/>
        <w:ind w:left="792" w:hanging="432"/>
        <w:rPr>
          <w:color w:val="000000"/>
        </w:rPr>
      </w:pPr>
      <w:r w:rsidRPr="00022281">
        <w:rPr>
          <w:color w:val="000000"/>
        </w:rPr>
        <w:t xml:space="preserve">Turnyre gali dalyvauti: </w:t>
      </w:r>
      <w:r w:rsidR="00127B2B">
        <w:rPr>
          <w:color w:val="000000"/>
        </w:rPr>
        <w:t>Vilniaus Gedimino technikos universiteto studentai, darbuotojai ir alumnai</w:t>
      </w:r>
      <w:r w:rsidR="00393208" w:rsidRPr="00022281">
        <w:rPr>
          <w:color w:val="000000"/>
        </w:rPr>
        <w:t>.</w:t>
      </w:r>
    </w:p>
    <w:p w14:paraId="0D00E802" w14:textId="77777777" w:rsidR="005F1FB5" w:rsidRPr="00022281" w:rsidRDefault="005F1FB5" w:rsidP="00BA006C">
      <w:pPr>
        <w:pStyle w:val="ListParagraph"/>
        <w:numPr>
          <w:ilvl w:val="0"/>
          <w:numId w:val="13"/>
        </w:numPr>
        <w:spacing w:after="0"/>
        <w:ind w:left="792" w:hanging="432"/>
        <w:rPr>
          <w:color w:val="000000"/>
        </w:rPr>
      </w:pPr>
      <w:r w:rsidRPr="00022281">
        <w:rPr>
          <w:color w:val="000000"/>
        </w:rPr>
        <w:t>Dalyviai viso turnyro metu už savo sveikatą atsako patys.</w:t>
      </w:r>
    </w:p>
    <w:p w14:paraId="76D149D9" w14:textId="77777777" w:rsidR="005F1FB5" w:rsidRPr="005F1FB5" w:rsidRDefault="005F1FB5" w:rsidP="00BA006C">
      <w:pPr>
        <w:spacing w:after="0"/>
        <w:ind w:left="792" w:hanging="432"/>
        <w:rPr>
          <w:rStyle w:val="Strong"/>
        </w:rPr>
      </w:pPr>
    </w:p>
    <w:p w14:paraId="560B01B7" w14:textId="77777777" w:rsidR="005F1FB5" w:rsidRPr="005F1FB5" w:rsidRDefault="005F1FB5" w:rsidP="00BA006C">
      <w:pPr>
        <w:pStyle w:val="ListParagraph"/>
        <w:numPr>
          <w:ilvl w:val="0"/>
          <w:numId w:val="2"/>
        </w:numPr>
        <w:spacing w:after="0"/>
        <w:ind w:left="426" w:hanging="142"/>
        <w:jc w:val="center"/>
        <w:rPr>
          <w:rStyle w:val="Strong"/>
        </w:rPr>
      </w:pPr>
      <w:r w:rsidRPr="005F1FB5">
        <w:rPr>
          <w:rStyle w:val="Strong"/>
        </w:rPr>
        <w:t>REGISTRACIJA</w:t>
      </w:r>
    </w:p>
    <w:p w14:paraId="7F4DBB4B" w14:textId="46C8C794" w:rsidR="005F1FB5" w:rsidRPr="00022281" w:rsidRDefault="005F1FB5" w:rsidP="00BA006C">
      <w:pPr>
        <w:pStyle w:val="ListParagraph"/>
        <w:numPr>
          <w:ilvl w:val="0"/>
          <w:numId w:val="14"/>
        </w:numPr>
        <w:spacing w:after="0"/>
        <w:ind w:left="792" w:hanging="432"/>
        <w:rPr>
          <w:color w:val="000000"/>
        </w:rPr>
      </w:pPr>
      <w:r w:rsidRPr="00022281">
        <w:rPr>
          <w:color w:val="000000"/>
        </w:rPr>
        <w:t>Būtina išankstinė regis</w:t>
      </w:r>
      <w:r w:rsidR="00E324B3" w:rsidRPr="00022281">
        <w:rPr>
          <w:color w:val="000000"/>
        </w:rPr>
        <w:t>tracija iki 202</w:t>
      </w:r>
      <w:r w:rsidR="009D46B1" w:rsidRPr="00022281">
        <w:rPr>
          <w:color w:val="000000"/>
        </w:rPr>
        <w:t>5</w:t>
      </w:r>
      <w:r w:rsidR="00E324B3" w:rsidRPr="00022281">
        <w:rPr>
          <w:color w:val="000000"/>
        </w:rPr>
        <w:t xml:space="preserve"> m.</w:t>
      </w:r>
      <w:r w:rsidR="00EA6E42" w:rsidRPr="00022281">
        <w:rPr>
          <w:color w:val="000000"/>
        </w:rPr>
        <w:t xml:space="preserve"> </w:t>
      </w:r>
      <w:r w:rsidR="0097633E">
        <w:rPr>
          <w:color w:val="000000"/>
        </w:rPr>
        <w:t>gegužės 12</w:t>
      </w:r>
      <w:r w:rsidRPr="00022281">
        <w:rPr>
          <w:color w:val="000000"/>
        </w:rPr>
        <w:t xml:space="preserve"> d. </w:t>
      </w:r>
      <w:r w:rsidR="0097633E">
        <w:rPr>
          <w:color w:val="000000"/>
        </w:rPr>
        <w:t>12</w:t>
      </w:r>
      <w:r w:rsidRPr="00022281">
        <w:rPr>
          <w:color w:val="000000"/>
        </w:rPr>
        <w:t>:00 val.</w:t>
      </w:r>
    </w:p>
    <w:p w14:paraId="64172913" w14:textId="3DCF51C5" w:rsidR="005F1FB5" w:rsidRPr="00022281" w:rsidRDefault="005F1FB5" w:rsidP="00BA006C">
      <w:pPr>
        <w:pStyle w:val="ListParagraph"/>
        <w:numPr>
          <w:ilvl w:val="0"/>
          <w:numId w:val="14"/>
        </w:numPr>
        <w:spacing w:after="0"/>
        <w:ind w:left="792" w:hanging="432"/>
        <w:rPr>
          <w:color w:val="000000"/>
        </w:rPr>
      </w:pPr>
      <w:r w:rsidRPr="00022281">
        <w:rPr>
          <w:color w:val="000000"/>
        </w:rPr>
        <w:t xml:space="preserve">Registracijos forma: </w:t>
      </w:r>
      <w:hyperlink r:id="rId10" w:history="1">
        <w:r w:rsidR="001A4797" w:rsidRPr="00861188">
          <w:rPr>
            <w:rStyle w:val="Hyperlink"/>
          </w:rPr>
          <w:t>https://forms.gle/QoqLLWfhZJ5XLTjY7</w:t>
        </w:r>
      </w:hyperlink>
      <w:r w:rsidR="001A4797">
        <w:rPr>
          <w:color w:val="000000"/>
        </w:rPr>
        <w:t xml:space="preserve"> </w:t>
      </w:r>
    </w:p>
    <w:p w14:paraId="678FAF6B" w14:textId="4F2E3094" w:rsidR="005F1FB5" w:rsidRPr="00022281" w:rsidRDefault="00251DED" w:rsidP="00BA006C">
      <w:pPr>
        <w:pStyle w:val="ListParagraph"/>
        <w:numPr>
          <w:ilvl w:val="0"/>
          <w:numId w:val="14"/>
        </w:numPr>
        <w:spacing w:after="0"/>
        <w:ind w:left="792" w:hanging="432"/>
        <w:rPr>
          <w:color w:val="000000"/>
        </w:rPr>
      </w:pPr>
      <w:r w:rsidRPr="00022281">
        <w:rPr>
          <w:color w:val="000000"/>
        </w:rPr>
        <w:t>Po registracijos, per porą d</w:t>
      </w:r>
      <w:r w:rsidR="00EE059E" w:rsidRPr="00022281">
        <w:rPr>
          <w:color w:val="000000"/>
        </w:rPr>
        <w:t>arbo dienų,</w:t>
      </w:r>
      <w:r w:rsidRPr="00022281">
        <w:rPr>
          <w:color w:val="000000"/>
        </w:rPr>
        <w:t xml:space="preserve"> gausite organizatorių patvirtinimą </w:t>
      </w:r>
      <w:r w:rsidR="005F1FB5" w:rsidRPr="00022281">
        <w:rPr>
          <w:color w:val="000000"/>
        </w:rPr>
        <w:t>el. paštu.</w:t>
      </w:r>
    </w:p>
    <w:p w14:paraId="0E497CD5" w14:textId="77777777" w:rsidR="005F1FB5" w:rsidRPr="005F1FB5" w:rsidRDefault="005F1FB5" w:rsidP="00BA006C">
      <w:pPr>
        <w:spacing w:after="0"/>
        <w:ind w:left="792" w:hanging="432"/>
        <w:rPr>
          <w:color w:val="000000"/>
        </w:rPr>
      </w:pPr>
    </w:p>
    <w:p w14:paraId="3446AC81" w14:textId="77777777" w:rsidR="005F1FB5" w:rsidRPr="005F1FB5" w:rsidRDefault="005F1FB5" w:rsidP="00BA006C">
      <w:pPr>
        <w:pStyle w:val="ListParagraph"/>
        <w:numPr>
          <w:ilvl w:val="0"/>
          <w:numId w:val="2"/>
        </w:numPr>
        <w:spacing w:after="0"/>
        <w:ind w:left="426" w:hanging="142"/>
        <w:jc w:val="center"/>
        <w:rPr>
          <w:rStyle w:val="Strong"/>
        </w:rPr>
      </w:pPr>
      <w:r w:rsidRPr="005F1FB5">
        <w:rPr>
          <w:rStyle w:val="Strong"/>
        </w:rPr>
        <w:t>APDOVANOJIMAI</w:t>
      </w:r>
    </w:p>
    <w:p w14:paraId="1654A263" w14:textId="58B67DC7" w:rsidR="005F1FB5" w:rsidRPr="00022281" w:rsidRDefault="005F1FB5" w:rsidP="00BA006C">
      <w:pPr>
        <w:pStyle w:val="ListParagraph"/>
        <w:numPr>
          <w:ilvl w:val="0"/>
          <w:numId w:val="15"/>
        </w:numPr>
        <w:spacing w:after="0"/>
        <w:ind w:left="792" w:hanging="432"/>
        <w:rPr>
          <w:color w:val="000000"/>
        </w:rPr>
      </w:pPr>
      <w:r w:rsidRPr="00022281">
        <w:rPr>
          <w:color w:val="000000"/>
        </w:rPr>
        <w:t>Dalyviai užėmę I – III vietas bus apdovanojami asmeniniais prizais</w:t>
      </w:r>
      <w:r w:rsidR="009D46B1" w:rsidRPr="00022281">
        <w:rPr>
          <w:color w:val="000000"/>
        </w:rPr>
        <w:t xml:space="preserve"> ir diplomais.</w:t>
      </w:r>
    </w:p>
    <w:p w14:paraId="47E67B6B" w14:textId="77777777" w:rsidR="005F1FB5" w:rsidRPr="00022281" w:rsidRDefault="00EA6E42" w:rsidP="00BA006C">
      <w:pPr>
        <w:pStyle w:val="ListParagraph"/>
        <w:numPr>
          <w:ilvl w:val="0"/>
          <w:numId w:val="15"/>
        </w:numPr>
        <w:spacing w:after="0"/>
        <w:ind w:left="792" w:hanging="432"/>
        <w:rPr>
          <w:color w:val="000000"/>
        </w:rPr>
      </w:pPr>
      <w:r w:rsidRPr="00022281">
        <w:rPr>
          <w:color w:val="000000"/>
        </w:rPr>
        <w:t>Laimėtojai neskirstomi grupėmis.</w:t>
      </w:r>
    </w:p>
    <w:p w14:paraId="70198E56" w14:textId="26983D18" w:rsidR="005F1FB5" w:rsidRPr="005F1FB5" w:rsidRDefault="005F1FB5" w:rsidP="00BA006C">
      <w:pPr>
        <w:spacing w:after="0"/>
        <w:ind w:left="792" w:hanging="432"/>
        <w:rPr>
          <w:color w:val="000000"/>
        </w:rPr>
      </w:pPr>
    </w:p>
    <w:p w14:paraId="1F766A9C" w14:textId="65D0FAB2" w:rsidR="005F1FB5" w:rsidRDefault="005F1FB5" w:rsidP="005F1FB5">
      <w:pPr>
        <w:spacing w:after="0"/>
        <w:rPr>
          <w:color w:val="000000"/>
        </w:rPr>
      </w:pPr>
      <w:r w:rsidRPr="005F1FB5">
        <w:rPr>
          <w:color w:val="000000"/>
        </w:rPr>
        <w:t xml:space="preserve">Varžybų teisėjas Matas Vilkas, el. p. </w:t>
      </w:r>
      <w:hyperlink r:id="rId11" w:history="1">
        <w:r w:rsidR="00EA6E42" w:rsidRPr="00432D03">
          <w:rPr>
            <w:rStyle w:val="Hyperlink"/>
          </w:rPr>
          <w:t>matutis333@gmail.com</w:t>
        </w:r>
      </w:hyperlink>
    </w:p>
    <w:p w14:paraId="1CE4B5C5" w14:textId="616E7414" w:rsidR="00EA6E42" w:rsidRPr="00EA6E42" w:rsidRDefault="00EA6E42" w:rsidP="005F1FB5">
      <w:pPr>
        <w:spacing w:after="0"/>
        <w:rPr>
          <w:color w:val="000000"/>
          <w:lang w:val="en-US"/>
        </w:rPr>
      </w:pPr>
      <w:r>
        <w:rPr>
          <w:color w:val="000000"/>
        </w:rPr>
        <w:t xml:space="preserve">Turnyro organizatorių kontaktai: </w:t>
      </w:r>
      <w:hyperlink r:id="rId12" w:history="1">
        <w:r w:rsidRPr="00432D03">
          <w:rPr>
            <w:rStyle w:val="Hyperlink"/>
          </w:rPr>
          <w:t>sportas</w:t>
        </w:r>
        <w:r w:rsidRPr="00432D03">
          <w:rPr>
            <w:rStyle w:val="Hyperlink"/>
            <w:lang w:val="en-US"/>
          </w:rPr>
          <w:t>@vilniustech.lt</w:t>
        </w:r>
      </w:hyperlink>
      <w:r>
        <w:rPr>
          <w:color w:val="000000"/>
          <w:lang w:val="en-US"/>
        </w:rPr>
        <w:t xml:space="preserve"> , tel.: 8 5 237 0639</w:t>
      </w:r>
    </w:p>
    <w:p w14:paraId="0D1E0AE8" w14:textId="1422E420" w:rsidR="005F1FB5" w:rsidRPr="005F1FB5" w:rsidRDefault="005F1FB5" w:rsidP="005F1FB5">
      <w:pPr>
        <w:spacing w:after="0"/>
        <w:rPr>
          <w:color w:val="000000"/>
        </w:rPr>
      </w:pPr>
    </w:p>
    <w:p w14:paraId="54950C92" w14:textId="6568147B" w:rsidR="00140ABC" w:rsidRDefault="00407521">
      <w:pPr>
        <w:spacing w:after="0"/>
      </w:pPr>
      <w:r>
        <w:rPr>
          <w:noProof/>
        </w:rPr>
        <w:drawing>
          <wp:anchor distT="0" distB="0" distL="114300" distR="114300" simplePos="0" relativeHeight="251664896" behindDoc="0" locked="0" layoutInCell="1" allowOverlap="1" wp14:anchorId="20C64C07" wp14:editId="78F2956C">
            <wp:simplePos x="0" y="0"/>
            <wp:positionH relativeFrom="column">
              <wp:posOffset>5386451</wp:posOffset>
            </wp:positionH>
            <wp:positionV relativeFrom="paragraph">
              <wp:posOffset>9144</wp:posOffset>
            </wp:positionV>
            <wp:extent cx="826617" cy="827965"/>
            <wp:effectExtent l="0" t="0" r="0" b="0"/>
            <wp:wrapNone/>
            <wp:docPr id="35" name="Picture 34">
              <a:extLst xmlns:a="http://schemas.openxmlformats.org/drawingml/2006/main">
                <a:ext uri="{FF2B5EF4-FFF2-40B4-BE49-F238E27FC236}">
                  <a16:creationId xmlns:a16="http://schemas.microsoft.com/office/drawing/2014/main" id="{A49A6BEA-CB88-42BA-986A-BB830E8D3EC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4">
                      <a:extLst>
                        <a:ext uri="{FF2B5EF4-FFF2-40B4-BE49-F238E27FC236}">
                          <a16:creationId xmlns:a16="http://schemas.microsoft.com/office/drawing/2014/main" id="{A49A6BEA-CB88-42BA-986A-BB830E8D3EC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6617" cy="827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1D5DB9" w14:textId="777E0BB2" w:rsidR="006C3F94" w:rsidRDefault="006C3F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Renginio:</w:t>
      </w:r>
      <w:r w:rsidR="0017254B" w:rsidRPr="0017254B">
        <w:rPr>
          <w:noProof/>
        </w:rPr>
        <w:t xml:space="preserve"> </w:t>
      </w:r>
    </w:p>
    <w:p w14:paraId="5D5C621A" w14:textId="08F7DB60" w:rsidR="00EB2F4C" w:rsidRDefault="00EB2F4C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Facebook</w:t>
      </w:r>
      <w:r w:rsidR="00AA68FA">
        <w:rPr>
          <w:color w:val="000000"/>
        </w:rPr>
        <w:t>:</w:t>
      </w:r>
      <w:r w:rsidR="00C820A0">
        <w:rPr>
          <w:color w:val="000000"/>
        </w:rPr>
        <w:t xml:space="preserve"> </w:t>
      </w:r>
      <w:hyperlink r:id="rId14" w:history="1">
        <w:r w:rsidR="00C23D4F" w:rsidRPr="009F2D8A">
          <w:rPr>
            <w:rStyle w:val="Hyperlink"/>
          </w:rPr>
          <w:t>https://www.facebook.com/VILNIUSTECHSportas</w:t>
        </w:r>
      </w:hyperlink>
      <w:r w:rsidR="00C23D4F">
        <w:rPr>
          <w:color w:val="000000"/>
        </w:rPr>
        <w:t xml:space="preserve"> </w:t>
      </w:r>
    </w:p>
    <w:p w14:paraId="0CD404FE" w14:textId="2EA8E2C7" w:rsidR="006C3F94" w:rsidRDefault="006C3F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Instagram</w:t>
      </w:r>
      <w:r w:rsidR="00AA68FA">
        <w:rPr>
          <w:color w:val="000000"/>
        </w:rPr>
        <w:t>:</w:t>
      </w:r>
      <w:r w:rsidR="00AA68FA" w:rsidRPr="00AA68FA">
        <w:t xml:space="preserve"> </w:t>
      </w:r>
      <w:hyperlink r:id="rId15" w:history="1">
        <w:r w:rsidR="00B115F3" w:rsidRPr="009F2D8A">
          <w:rPr>
            <w:rStyle w:val="Hyperlink"/>
          </w:rPr>
          <w:t>https://www.instagram.com/vilniustech_smc/</w:t>
        </w:r>
      </w:hyperlink>
      <w:r w:rsidR="00B115F3">
        <w:t xml:space="preserve"> </w:t>
      </w:r>
    </w:p>
    <w:p w14:paraId="75100FE8" w14:textId="61E660CE" w:rsidR="00140ABC" w:rsidRDefault="006C3F94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  <w:r>
        <w:rPr>
          <w:color w:val="000000"/>
        </w:rPr>
        <w:t>Tinklapis</w:t>
      </w:r>
      <w:r w:rsidR="00845270">
        <w:rPr>
          <w:color w:val="000000"/>
        </w:rPr>
        <w:t xml:space="preserve">: </w:t>
      </w:r>
      <w:hyperlink r:id="rId16" w:anchor="373288" w:history="1">
        <w:r w:rsidR="00407521" w:rsidRPr="006C6E21">
          <w:rPr>
            <w:rStyle w:val="Hyperlink"/>
          </w:rPr>
          <w:t>https://vilniustech.lt/sporto-ir-meno-centras/laisvalaikis/stalo-teniso-turnyras/345840#373288</w:t>
        </w:r>
      </w:hyperlink>
    </w:p>
    <w:p w14:paraId="6AB50419" w14:textId="77777777" w:rsidR="00407521" w:rsidRDefault="00407521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sectPr w:rsidR="00407521">
      <w:pgSz w:w="11906" w:h="16838"/>
      <w:pgMar w:top="142" w:right="567" w:bottom="1134" w:left="1701" w:header="567" w:footer="567" w:gutter="0"/>
      <w:pgNumType w:start="1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C56B7"/>
    <w:multiLevelType w:val="multilevel"/>
    <w:tmpl w:val="BF2ECF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E94639"/>
    <w:multiLevelType w:val="multilevel"/>
    <w:tmpl w:val="AF26B974"/>
    <w:lvl w:ilvl="0">
      <w:start w:val="1"/>
      <w:numFmt w:val="decimal"/>
      <w:lvlText w:val="%1."/>
      <w:lvlJc w:val="left"/>
      <w:pPr>
        <w:ind w:left="3545" w:hanging="360"/>
      </w:pPr>
    </w:lvl>
    <w:lvl w:ilvl="1">
      <w:start w:val="1"/>
      <w:numFmt w:val="decimal"/>
      <w:lvlText w:val="%2."/>
      <w:lvlJc w:val="left"/>
      <w:pPr>
        <w:ind w:left="3977" w:hanging="432"/>
      </w:pPr>
    </w:lvl>
    <w:lvl w:ilvl="2">
      <w:start w:val="1"/>
      <w:numFmt w:val="decimal"/>
      <w:lvlText w:val="%1.%2.%3."/>
      <w:lvlJc w:val="left"/>
      <w:pPr>
        <w:ind w:left="4409" w:hanging="504"/>
      </w:pPr>
    </w:lvl>
    <w:lvl w:ilvl="3">
      <w:start w:val="1"/>
      <w:numFmt w:val="decimal"/>
      <w:lvlText w:val="%1.%2.%3.%4."/>
      <w:lvlJc w:val="left"/>
      <w:pPr>
        <w:ind w:left="4913" w:hanging="648"/>
      </w:pPr>
    </w:lvl>
    <w:lvl w:ilvl="4">
      <w:start w:val="1"/>
      <w:numFmt w:val="decimal"/>
      <w:lvlText w:val="%1.%2.%3.%4.%5."/>
      <w:lvlJc w:val="left"/>
      <w:pPr>
        <w:ind w:left="5417" w:hanging="792"/>
      </w:pPr>
    </w:lvl>
    <w:lvl w:ilvl="5">
      <w:start w:val="1"/>
      <w:numFmt w:val="decimal"/>
      <w:lvlText w:val="%1.%2.%3.%4.%5.%6."/>
      <w:lvlJc w:val="left"/>
      <w:pPr>
        <w:ind w:left="5921" w:hanging="936"/>
      </w:pPr>
    </w:lvl>
    <w:lvl w:ilvl="6">
      <w:start w:val="1"/>
      <w:numFmt w:val="decimal"/>
      <w:lvlText w:val="%1.%2.%3.%4.%5.%6.%7."/>
      <w:lvlJc w:val="left"/>
      <w:pPr>
        <w:ind w:left="6425" w:hanging="1080"/>
      </w:pPr>
    </w:lvl>
    <w:lvl w:ilvl="7">
      <w:start w:val="1"/>
      <w:numFmt w:val="decimal"/>
      <w:lvlText w:val="%1.%2.%3.%4.%5.%6.%7.%8."/>
      <w:lvlJc w:val="left"/>
      <w:pPr>
        <w:ind w:left="6929" w:hanging="1224"/>
      </w:pPr>
    </w:lvl>
    <w:lvl w:ilvl="8">
      <w:start w:val="1"/>
      <w:numFmt w:val="decimal"/>
      <w:lvlText w:val="%1.%2.%3.%4.%5.%6.%7.%8.%9."/>
      <w:lvlJc w:val="left"/>
      <w:pPr>
        <w:ind w:left="7505" w:hanging="1440"/>
      </w:pPr>
    </w:lvl>
  </w:abstractNum>
  <w:abstractNum w:abstractNumId="2" w15:restartNumberingAfterBreak="0">
    <w:nsid w:val="183259F1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99E58FA"/>
    <w:multiLevelType w:val="hybridMultilevel"/>
    <w:tmpl w:val="7BDE76D2"/>
    <w:lvl w:ilvl="0" w:tplc="04270013">
      <w:start w:val="1"/>
      <w:numFmt w:val="upperRoman"/>
      <w:lvlText w:val="%1."/>
      <w:lvlJc w:val="righ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267964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355839F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39790FFC"/>
    <w:multiLevelType w:val="hybridMultilevel"/>
    <w:tmpl w:val="2794CAD4"/>
    <w:lvl w:ilvl="0" w:tplc="04270013">
      <w:start w:val="1"/>
      <w:numFmt w:val="upperRoman"/>
      <w:lvlText w:val="%1."/>
      <w:lvlJc w:val="right"/>
      <w:pPr>
        <w:ind w:left="4046" w:hanging="360"/>
      </w:pPr>
    </w:lvl>
    <w:lvl w:ilvl="1" w:tplc="04270019">
      <w:start w:val="1"/>
      <w:numFmt w:val="lowerLetter"/>
      <w:lvlText w:val="%2."/>
      <w:lvlJc w:val="left"/>
      <w:pPr>
        <w:ind w:left="4766" w:hanging="360"/>
      </w:pPr>
    </w:lvl>
    <w:lvl w:ilvl="2" w:tplc="0427001B">
      <w:start w:val="1"/>
      <w:numFmt w:val="lowerRoman"/>
      <w:lvlText w:val="%3."/>
      <w:lvlJc w:val="right"/>
      <w:pPr>
        <w:ind w:left="5486" w:hanging="180"/>
      </w:pPr>
    </w:lvl>
    <w:lvl w:ilvl="3" w:tplc="0427000F" w:tentative="1">
      <w:start w:val="1"/>
      <w:numFmt w:val="decimal"/>
      <w:lvlText w:val="%4."/>
      <w:lvlJc w:val="left"/>
      <w:pPr>
        <w:ind w:left="6206" w:hanging="360"/>
      </w:pPr>
    </w:lvl>
    <w:lvl w:ilvl="4" w:tplc="04270019" w:tentative="1">
      <w:start w:val="1"/>
      <w:numFmt w:val="lowerLetter"/>
      <w:lvlText w:val="%5."/>
      <w:lvlJc w:val="left"/>
      <w:pPr>
        <w:ind w:left="6926" w:hanging="360"/>
      </w:pPr>
    </w:lvl>
    <w:lvl w:ilvl="5" w:tplc="0427001B" w:tentative="1">
      <w:start w:val="1"/>
      <w:numFmt w:val="lowerRoman"/>
      <w:lvlText w:val="%6."/>
      <w:lvlJc w:val="right"/>
      <w:pPr>
        <w:ind w:left="7646" w:hanging="180"/>
      </w:pPr>
    </w:lvl>
    <w:lvl w:ilvl="6" w:tplc="0427000F" w:tentative="1">
      <w:start w:val="1"/>
      <w:numFmt w:val="decimal"/>
      <w:lvlText w:val="%7."/>
      <w:lvlJc w:val="left"/>
      <w:pPr>
        <w:ind w:left="8366" w:hanging="360"/>
      </w:pPr>
    </w:lvl>
    <w:lvl w:ilvl="7" w:tplc="04270019" w:tentative="1">
      <w:start w:val="1"/>
      <w:numFmt w:val="lowerLetter"/>
      <w:lvlText w:val="%8."/>
      <w:lvlJc w:val="left"/>
      <w:pPr>
        <w:ind w:left="9086" w:hanging="360"/>
      </w:pPr>
    </w:lvl>
    <w:lvl w:ilvl="8" w:tplc="0427001B" w:tentative="1">
      <w:start w:val="1"/>
      <w:numFmt w:val="lowerRoman"/>
      <w:lvlText w:val="%9."/>
      <w:lvlJc w:val="right"/>
      <w:pPr>
        <w:ind w:left="9806" w:hanging="180"/>
      </w:pPr>
    </w:lvl>
  </w:abstractNum>
  <w:abstractNum w:abstractNumId="7" w15:restartNumberingAfterBreak="0">
    <w:nsid w:val="3CFB23ED"/>
    <w:multiLevelType w:val="multilevel"/>
    <w:tmpl w:val="C7BAE69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44EF55A6"/>
    <w:multiLevelType w:val="hybridMultilevel"/>
    <w:tmpl w:val="20142A98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C7601F5"/>
    <w:multiLevelType w:val="hybridMultilevel"/>
    <w:tmpl w:val="786E930A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2B9569E"/>
    <w:multiLevelType w:val="hybridMultilevel"/>
    <w:tmpl w:val="6FB29DB4"/>
    <w:lvl w:ilvl="0" w:tplc="0427000F">
      <w:start w:val="1"/>
      <w:numFmt w:val="decimal"/>
      <w:lvlText w:val="%1."/>
      <w:lvlJc w:val="left"/>
      <w:pPr>
        <w:ind w:left="1080" w:hanging="360"/>
      </w:pPr>
    </w:lvl>
    <w:lvl w:ilvl="1" w:tplc="04270019" w:tentative="1">
      <w:start w:val="1"/>
      <w:numFmt w:val="lowerLetter"/>
      <w:lvlText w:val="%2."/>
      <w:lvlJc w:val="left"/>
      <w:pPr>
        <w:ind w:left="1800" w:hanging="360"/>
      </w:pPr>
    </w:lvl>
    <w:lvl w:ilvl="2" w:tplc="0427001B" w:tentative="1">
      <w:start w:val="1"/>
      <w:numFmt w:val="lowerRoman"/>
      <w:lvlText w:val="%3."/>
      <w:lvlJc w:val="right"/>
      <w:pPr>
        <w:ind w:left="2520" w:hanging="180"/>
      </w:pPr>
    </w:lvl>
    <w:lvl w:ilvl="3" w:tplc="0427000F" w:tentative="1">
      <w:start w:val="1"/>
      <w:numFmt w:val="decimal"/>
      <w:lvlText w:val="%4."/>
      <w:lvlJc w:val="left"/>
      <w:pPr>
        <w:ind w:left="3240" w:hanging="360"/>
      </w:pPr>
    </w:lvl>
    <w:lvl w:ilvl="4" w:tplc="04270019" w:tentative="1">
      <w:start w:val="1"/>
      <w:numFmt w:val="lowerLetter"/>
      <w:lvlText w:val="%5."/>
      <w:lvlJc w:val="left"/>
      <w:pPr>
        <w:ind w:left="3960" w:hanging="360"/>
      </w:pPr>
    </w:lvl>
    <w:lvl w:ilvl="5" w:tplc="0427001B" w:tentative="1">
      <w:start w:val="1"/>
      <w:numFmt w:val="lowerRoman"/>
      <w:lvlText w:val="%6."/>
      <w:lvlJc w:val="right"/>
      <w:pPr>
        <w:ind w:left="4680" w:hanging="180"/>
      </w:pPr>
    </w:lvl>
    <w:lvl w:ilvl="6" w:tplc="0427000F" w:tentative="1">
      <w:start w:val="1"/>
      <w:numFmt w:val="decimal"/>
      <w:lvlText w:val="%7."/>
      <w:lvlJc w:val="left"/>
      <w:pPr>
        <w:ind w:left="5400" w:hanging="360"/>
      </w:pPr>
    </w:lvl>
    <w:lvl w:ilvl="7" w:tplc="04270019" w:tentative="1">
      <w:start w:val="1"/>
      <w:numFmt w:val="lowerLetter"/>
      <w:lvlText w:val="%8."/>
      <w:lvlJc w:val="left"/>
      <w:pPr>
        <w:ind w:left="6120" w:hanging="360"/>
      </w:pPr>
    </w:lvl>
    <w:lvl w:ilvl="8" w:tplc="042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3C86FA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6CFE2399"/>
    <w:multiLevelType w:val="hybridMultilevel"/>
    <w:tmpl w:val="9D287D88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0F">
      <w:start w:val="1"/>
      <w:numFmt w:val="decimal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0A003F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76C10D69"/>
    <w:multiLevelType w:val="hybridMultilevel"/>
    <w:tmpl w:val="4738A39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12"/>
  </w:num>
  <w:num w:numId="4">
    <w:abstractNumId w:val="1"/>
  </w:num>
  <w:num w:numId="5">
    <w:abstractNumId w:val="11"/>
  </w:num>
  <w:num w:numId="6">
    <w:abstractNumId w:val="2"/>
  </w:num>
  <w:num w:numId="7">
    <w:abstractNumId w:val="13"/>
  </w:num>
  <w:num w:numId="8">
    <w:abstractNumId w:val="5"/>
  </w:num>
  <w:num w:numId="9">
    <w:abstractNumId w:val="4"/>
  </w:num>
  <w:num w:numId="10">
    <w:abstractNumId w:val="8"/>
  </w:num>
  <w:num w:numId="11">
    <w:abstractNumId w:val="7"/>
  </w:num>
  <w:num w:numId="12">
    <w:abstractNumId w:val="3"/>
  </w:num>
  <w:num w:numId="13">
    <w:abstractNumId w:val="14"/>
  </w:num>
  <w:num w:numId="14">
    <w:abstractNumId w:val="10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ABC"/>
    <w:rsid w:val="00022281"/>
    <w:rsid w:val="000406E3"/>
    <w:rsid w:val="00044A88"/>
    <w:rsid w:val="00093226"/>
    <w:rsid w:val="00127B2B"/>
    <w:rsid w:val="00140ABC"/>
    <w:rsid w:val="0017254B"/>
    <w:rsid w:val="00183F40"/>
    <w:rsid w:val="001A4797"/>
    <w:rsid w:val="001C3EC6"/>
    <w:rsid w:val="00212BF7"/>
    <w:rsid w:val="00251DED"/>
    <w:rsid w:val="002E3556"/>
    <w:rsid w:val="00335A5C"/>
    <w:rsid w:val="00393208"/>
    <w:rsid w:val="003F07A5"/>
    <w:rsid w:val="00407521"/>
    <w:rsid w:val="004D7F3B"/>
    <w:rsid w:val="004F0FDF"/>
    <w:rsid w:val="00521448"/>
    <w:rsid w:val="00584227"/>
    <w:rsid w:val="005A205E"/>
    <w:rsid w:val="005D631C"/>
    <w:rsid w:val="005F1FB5"/>
    <w:rsid w:val="006C3F94"/>
    <w:rsid w:val="006D5B32"/>
    <w:rsid w:val="007F661F"/>
    <w:rsid w:val="00815814"/>
    <w:rsid w:val="00830FC4"/>
    <w:rsid w:val="00845270"/>
    <w:rsid w:val="0097633E"/>
    <w:rsid w:val="009C424A"/>
    <w:rsid w:val="009D46B1"/>
    <w:rsid w:val="00A009F4"/>
    <w:rsid w:val="00A41F2F"/>
    <w:rsid w:val="00A55D04"/>
    <w:rsid w:val="00A85CAD"/>
    <w:rsid w:val="00AA68FA"/>
    <w:rsid w:val="00B115F3"/>
    <w:rsid w:val="00BA006C"/>
    <w:rsid w:val="00C23D4F"/>
    <w:rsid w:val="00C820A0"/>
    <w:rsid w:val="00D20423"/>
    <w:rsid w:val="00E01C16"/>
    <w:rsid w:val="00E324B3"/>
    <w:rsid w:val="00EA6E42"/>
    <w:rsid w:val="00EB2F4C"/>
    <w:rsid w:val="00EE059E"/>
    <w:rsid w:val="00F76B1D"/>
    <w:rsid w:val="00FF4A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442A7"/>
  <w15:docId w15:val="{E9A71F72-DD73-4A88-9B8F-53AF08143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lt-LT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941D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941D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ListParagraph">
    <w:name w:val="List Paragraph"/>
    <w:basedOn w:val="Normal"/>
    <w:uiPriority w:val="34"/>
    <w:qFormat/>
    <w:rsid w:val="009941D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C0083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NoSpacing">
    <w:name w:val="No Spacing"/>
    <w:uiPriority w:val="1"/>
    <w:qFormat/>
    <w:rsid w:val="005F1FB5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5F1FB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A55D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tmp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portas@vilniustech.lt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vilniustech.lt/sporto-ir-meno-centras/laisvalaikis/stalo-teniso-turnyras/34584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atutis333@gmail.com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instagram.com/vilniustech_smc/" TargetMode="External"/><Relationship Id="rId10" Type="http://schemas.openxmlformats.org/officeDocument/2006/relationships/hyperlink" Target="https://forms.gle/QoqLLWfhZJ5XLTjY7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Relationship Id="rId14" Type="http://schemas.openxmlformats.org/officeDocument/2006/relationships/hyperlink" Target="https://www.facebook.com/VILNIUSTECHSporta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H7P4adtEehhgw4aDl+ny9AVVLlw==">AMUW2mWaN3Nw2gw5P9cVXaIg1wYsNFzkUOy4J7tTc3q97RjJ4dY4MOf6SXVZ4ARF7rQ12zE9EpjSrq4Gwbm0z24w5Mpaqfrs0LLV7xoygSm+v8Jj9XCkEib3BgOiGkkNNefCcPaofWxm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Leaders_Only_SectionGroup xmlns="d0f94f93-c467-4811-be8f-a21c88b0661c" xsi:nil="true"/>
    <NotebookType xmlns="d0f94f93-c467-4811-be8f-a21c88b0661c" xsi:nil="true"/>
    <LMS_Mappings xmlns="d0f94f93-c467-4811-be8f-a21c88b0661c" xsi:nil="true"/>
    <DefaultSectionNames xmlns="d0f94f93-c467-4811-be8f-a21c88b0661c" xsi:nil="true"/>
    <Math_Settings xmlns="d0f94f93-c467-4811-be8f-a21c88b0661c" xsi:nil="true"/>
    <TeamsChannelId xmlns="d0f94f93-c467-4811-be8f-a21c88b0661c" xsi:nil="true"/>
    <Invited_Leaders xmlns="d0f94f93-c467-4811-be8f-a21c88b0661c" xsi:nil="true"/>
    <Teams_Channel_Section_Location xmlns="d0f94f93-c467-4811-be8f-a21c88b0661c" xsi:nil="true"/>
    <Templates xmlns="d0f94f93-c467-4811-be8f-a21c88b0661c" xsi:nil="true"/>
    <Members xmlns="d0f94f93-c467-4811-be8f-a21c88b0661c">
      <UserInfo>
        <DisplayName/>
        <AccountId xsi:nil="true"/>
        <AccountType/>
      </UserInfo>
    </Members>
    <Self_Registration_Enabled xmlns="d0f94f93-c467-4811-be8f-a21c88b0661c" xsi:nil="true"/>
    <FolderType xmlns="d0f94f93-c467-4811-be8f-a21c88b0661c" xsi:nil="true"/>
    <Distribution_Groups xmlns="d0f94f93-c467-4811-be8f-a21c88b0661c" xsi:nil="true"/>
    <AppVersion xmlns="d0f94f93-c467-4811-be8f-a21c88b0661c" xsi:nil="true"/>
    <IsNotebookLocked xmlns="d0f94f93-c467-4811-be8f-a21c88b0661c" xsi:nil="true"/>
    <Invited_Members xmlns="d0f94f93-c467-4811-be8f-a21c88b0661c" xsi:nil="true"/>
    <_activity xmlns="d0f94f93-c467-4811-be8f-a21c88b0661c" xsi:nil="true"/>
    <Member_Groups xmlns="d0f94f93-c467-4811-be8f-a21c88b0661c">
      <UserInfo>
        <DisplayName/>
        <AccountId xsi:nil="true"/>
        <AccountType/>
      </UserInfo>
    </Member_Groups>
    <CultureName xmlns="d0f94f93-c467-4811-be8f-a21c88b0661c" xsi:nil="true"/>
    <Owner xmlns="d0f94f93-c467-4811-be8f-a21c88b0661c">
      <UserInfo>
        <DisplayName/>
        <AccountId xsi:nil="true"/>
        <AccountType/>
      </UserInfo>
    </Owner>
    <Leaders xmlns="d0f94f93-c467-4811-be8f-a21c88b0661c">
      <UserInfo>
        <DisplayName/>
        <AccountId xsi:nil="true"/>
        <AccountType/>
      </UserInfo>
    </Leaders>
    <Is_Collaboration_Space_Locked xmlns="d0f94f93-c467-4811-be8f-a21c88b0661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19B8D595F60C344D9798938C8A088B57" ma:contentTypeVersion="36" ma:contentTypeDescription="Kurkite naują dokumentą." ma:contentTypeScope="" ma:versionID="6a32a9f9901453378c5d2643d53f7ec2">
  <xsd:schema xmlns:xsd="http://www.w3.org/2001/XMLSchema" xmlns:xs="http://www.w3.org/2001/XMLSchema" xmlns:p="http://schemas.microsoft.com/office/2006/metadata/properties" xmlns:ns3="d0f94f93-c467-4811-be8f-a21c88b0661c" xmlns:ns4="5e003cd9-9e43-4ecb-9cd6-c55d639c3f76" targetNamespace="http://schemas.microsoft.com/office/2006/metadata/properties" ma:root="true" ma:fieldsID="d578e43a6bd8d43f87bad89ddb6abf71" ns3:_="" ns4:_="">
    <xsd:import namespace="d0f94f93-c467-4811-be8f-a21c88b0661c"/>
    <xsd:import namespace="5e003cd9-9e43-4ecb-9cd6-c55d639c3f7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3:Teams_Channel_Section_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f94f93-c467-4811-be8f-a21c88b066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NotebookType" ma:index="22" nillable="true" ma:displayName="Notebook Type" ma:internalName="NotebookType">
      <xsd:simpleType>
        <xsd:restriction base="dms:Text"/>
      </xsd:simpleType>
    </xsd:element>
    <xsd:element name="FolderType" ma:index="23" nillable="true" ma:displayName="Folder Type" ma:internalName="FolderType">
      <xsd:simpleType>
        <xsd:restriction base="dms:Text"/>
      </xsd:simpleType>
    </xsd:element>
    <xsd:element name="CultureName" ma:index="24" nillable="true" ma:displayName="Culture Name" ma:internalName="CultureName">
      <xsd:simpleType>
        <xsd:restriction base="dms:Text"/>
      </xsd:simpleType>
    </xsd:element>
    <xsd:element name="AppVersion" ma:index="25" nillable="true" ma:displayName="App Version" ma:internalName="AppVersion">
      <xsd:simpleType>
        <xsd:restriction base="dms:Text"/>
      </xsd:simpleType>
    </xsd:element>
    <xsd:element name="TeamsChannelId" ma:index="26" nillable="true" ma:displayName="Teams Channel Id" ma:internalName="TeamsChannelId">
      <xsd:simpleType>
        <xsd:restriction base="dms:Text"/>
      </xsd:simpleType>
    </xsd:element>
    <xsd:element name="Owner" ma:index="27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8" nillable="true" ma:displayName="Math Settings" ma:internalName="Math_Settings">
      <xsd:simpleType>
        <xsd:restriction base="dms:Text"/>
      </xsd:simpleType>
    </xsd:element>
    <xsd:element name="DefaultSectionNames" ma:index="29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30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31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32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33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4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5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6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7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8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9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40" nillable="true" ma:displayName="Is Collaboration Space Locked" ma:internalName="Is_Collaboration_Space_Locked">
      <xsd:simpleType>
        <xsd:restriction base="dms:Boolean"/>
      </xsd:simpleType>
    </xsd:element>
    <xsd:element name="IsNotebookLocked" ma:index="41" nillable="true" ma:displayName="Is Notebook Locked" ma:internalName="IsNotebookLocked">
      <xsd:simpleType>
        <xsd:restriction base="dms:Boolean"/>
      </xsd:simpleType>
    </xsd:element>
    <xsd:element name="Teams_Channel_Section_Location" ma:index="42" nillable="true" ma:displayName="Teams Channel Section Location" ma:internalName="Teams_Channel_Section_Location">
      <xsd:simpleType>
        <xsd:restriction base="dms:Text"/>
      </xsd:simpleType>
    </xsd:element>
    <xsd:element name="_activity" ma:index="4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03cd9-9e43-4ecb-9cd6-c55d639c3f7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Bendrinama s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Bendrinta su išsamia informacija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Bendrinimo užuominos maiš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58AAB197-9B92-4851-BFD5-0AD52FAC8C7B}">
  <ds:schemaRefs>
    <ds:schemaRef ds:uri="http://schemas.microsoft.com/office/2006/metadata/properties"/>
    <ds:schemaRef ds:uri="http://schemas.microsoft.com/office/infopath/2007/PartnerControls"/>
    <ds:schemaRef ds:uri="d0f94f93-c467-4811-be8f-a21c88b0661c"/>
  </ds:schemaRefs>
</ds:datastoreItem>
</file>

<file path=customXml/itemProps3.xml><?xml version="1.0" encoding="utf-8"?>
<ds:datastoreItem xmlns:ds="http://schemas.openxmlformats.org/officeDocument/2006/customXml" ds:itemID="{9C02B75C-ED8C-4FBF-8D5D-A5DDC33919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E32DA95-6F9B-4B47-A44A-8D4B709263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f94f93-c467-4811-be8f-a21c88b0661c"/>
    <ds:schemaRef ds:uri="5e003cd9-9e43-4ecb-9cd6-c55d639c3f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1284</Words>
  <Characters>733</Characters>
  <Application>Microsoft Office Word</Application>
  <DocSecurity>0</DocSecurity>
  <Lines>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Raminta Kuktaitė</dc:creator>
  <cp:lastModifiedBy>Raminta Kuktaitė</cp:lastModifiedBy>
  <cp:revision>12</cp:revision>
  <cp:lastPrinted>2022-11-23T13:23:00Z</cp:lastPrinted>
  <dcterms:created xsi:type="dcterms:W3CDTF">2025-04-30T06:45:00Z</dcterms:created>
  <dcterms:modified xsi:type="dcterms:W3CDTF">2025-05-02T06:53:00Z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0x01010019B8D595F60C344D9798938C8A088B57</vt:lpwstr>
  </property>
</Properties>
</file>